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вибрации Banner QM30VT1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вибрации Banner QM30VT1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QM30VT1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806275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