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IFM Electronic ANT513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IFM Electronic ANT513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aeb8fd49b0dfcb2aa1918b40d6b8a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ANT513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DTRHF MCRWIDUS03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