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Антенна RFID-UHF IFM Electronic ANT815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Антенна RFID-UHF IFM Electronic ANT815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2e728ebd00fcd0d7c4fef94136699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ANT815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DTRUHFE ADRWETTN04-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