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C-380-05/06-05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C-380-05/06-05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bb83680694e3e168f644fb156402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C-380-05/06-05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BIS00N8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999720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999720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