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C-380-06/06-00,3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C-380-06/06-00,3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c5f7c68f18ce126028bfb0db2a79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C-380-06/06-00,3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BIS00JH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649000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649000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