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Pepperl Fuchs OPC120P-F201-R2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Pepperl Fuchs OPC120P-F201-R2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860a24fb4064f6a26dc77631397e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OPC120P-F201-R2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256354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