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Leuze Electronic IT 1910i ER-3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Leuze Electronic IT 1910i ER-3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495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e4905d9f2cc0e0977ac3b658c3dc8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495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 1910i ER-3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50122436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