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Telemecanique XGW4F111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Telemecanique XGW4F111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66250b21f46496198f211b61d6be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XGW4F111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