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LANBAO QE12-N4F5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LANBAO QE12-N4F5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5792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17fb5f6eca33a6cff704ced74e0d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5792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QE12-N4F5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