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Устройство подсветки IFM Electronic O2D908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Устройство подсветки IFM Electronic O2D908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a9570b9677b42979de1b65a7f715bc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O2D908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BACKLIGHT 100X100 IR/0,15M/US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