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Монтажный набор IFM Electronic  E21237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Монтажный набор IFM Electronic  E21237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5f1f097ff075bdc58a92e9336e25af1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E21237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CLAMP AND BRACKET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