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набор IFM Electronic E20883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набор IFM Electronic E20883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456f86a410766476abcebb29f35b52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E20883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SYSTEM COMPONENT OU BOLT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