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Leuze Electronic KSS GB-M12-8W-RJ45-A-P7-100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Leuze Electronic KSS GB-M12-8W-RJ45-A-P7-100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481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ea45c2a9a4518a889a45b545b0fb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81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KSS GB-M12-8W-RJ45-A-P7-100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50136189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97652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97652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