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Wenglor ZAA08R602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Wenglor ZAA08R602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08cc7a6a635aaba50991ea2f33c2b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ZAA08R602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108571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