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Banner MQDC20SS-530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Banner MQDC20SS-530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d8d89c15a4d8b4445c3bbd290db02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MQDC20SS-530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79875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