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V1-W-10M-PUR-ABG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V1-W-10M-PUR-ABG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f1b77a290ecec4cfe1cffa45725f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V1-W-10M-PUR-ABG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219640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