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INNOCONT SCID4-2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INNOCONT SCID4-2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CID42Razyemskabeleminduktivnyy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SCID4-2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SCID4-2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