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Balluff BCC M445-0000-1A-000-41X475-000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Balluff BCC M445-0000-1A-000-41X475-000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cf7086d4df6735e442ca0761a68d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M445-0000-1A-000-41X475-000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BCC06ZA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