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W415-0000-1A-003-TW0434-050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W415-0000-1A-003-TW0434-050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9cb2ed2cc29c21f2fc7ffe09a00e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W415-0000-1A-003-TW0434-050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BCC0F63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