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 Baumer MIL10-M402.00058.P10NN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 Baumer MIL10-M402.00058.P10NN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95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6101f4f3d9bd3a43e58c0daf5790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95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MIL10-M402.00058.P10NN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10162021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