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8M303N-5K-B0-KPXA0-150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8M303N-5K-B0-KPXA0-150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a38b1985fb3adc43035949e53c2899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8M303N-5K-B0-KPXA0-150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BPI00HZ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