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BCC M415-0000-1A-003-PW0434-015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BCC M415-0000-1A-003-PW0434-015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43c8767a0abf56f9e84675b5d6820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M415-0000-1A-003-PW0434-015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BCC0H4J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