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Y-образный распределитель Banner CSB-M1280M1280-LH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Y-образный распределитель Banner CSB-M1280M1280-LH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36cc755bca360801d78829f37974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CSB-M1280M1280-LH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13239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