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Telemecanique XZCC12FDB50R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Telemecanique XZCC12FDB50R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611201cda9d9a47bc3ef11ecfd0901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XZCC12FDB50R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