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Baumer ESW 31A/KSG32AH0025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Baumer ESW 31A/KSG32AH0025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0e4a59879052c3cdd4c8d8b16905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ESW 31A/KSG32AH0025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10144591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