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Отражатель SICK REF-3930-K2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Отражатель SICK REF-3930-K2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REF-3930-K2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2057035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