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CD12M/PA-100C1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CD12M/PA-100C1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d3cff63994fc636c9953d93a9918c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CD12M/PA-100C1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