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Telemecanique XZCP0866L10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Telemecanique XZCP0866L10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b97946084618e25568315308797d49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XZCP0866L10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