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TK4W-A2RR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TK4W-A2RR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c48c775dacde9cbdf267a5c947bbf6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TK4W-A2RR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A1500001610R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