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TK4L-B2CN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TK4L-B2CN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c739540d8c783d4b4637c05ea61d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TK4L-B2CN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