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с ПИД регулятором Autonics TX4L-B4S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с ПИД регулятором Autonics TX4L-B4S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36ff6a9c3e97908b222530ab73cc7f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TX4L-B4S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A1500004052R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47880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47880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