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T4L-B4SP1C-N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T4L-B4SP1C-N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5cb18602c6bd1a2c290af5f471eb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T4L-B4SP1C-N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A1500000373R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