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T4LA-B4RP4C-N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T4LA-B4RP4C-N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423b3852e153489f6ef7d72ea438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T4LA-B4RP4C-N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A1500000497R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