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T4LP-B4CP2C-N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T4LP-B4CP2C-N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30507d20dd865f2a705e31ff60f3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T4LP-B4CP2C-N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A1500000537R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