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UVH433Y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UVH433Y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1322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ece387ccf15b785220d5083e6646e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1322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UVH 433Y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101060569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