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816-B08-PA-12-602-11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816-B08-PA-12-602-11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106c39bfbabf6afbdce194945a52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816-B08-PA-12-602-11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BNS03C1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