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816-B05-PA-16-602-11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816-B05-PA-16-602-11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979305f7a6e8bbd3aaef6d125f9b0a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816-B05-PA-16-602-11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BNS03A5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