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816-B08-PA-12-602-11-S90L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816-B08-PA-12-602-11-S90L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3e13141074749acf28f0dd00f5c4c6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816-B08-PA-12-602-11-S90L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BNS04NL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