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813-D04-E12-100-22-04-FC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813-D04-E12-100-22-04-FC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7df245e6d8d9d806a6db14563e33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813-D04-E12-100-22-04-FC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BNS00Z7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