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819-B03-R08-40-10-S80R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819-B03-R08-40-10-S80R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75841a838a535f21395ad9c5d1ac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819-B03-R08-40-10-S80R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BNS04YZ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