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819-B04-D08-46-11-FC-S80S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819-B04-D08-46-11-FC-S80S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9c2a87ed4bd577681187bb39e92e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819-B04-D08-46-11-FC-S80S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