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813-D04-R12-100-10-02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813-D04-R12-100-10-02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5b96d86013644badfe2979e28457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813-D04-R12-100-10-02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