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819-B04-R08-46-12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819-B04-R08-46-12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3058a5afbe6c87b4fbef9c2e21d4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819-B04-R08-46-12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BNS01Y2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