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813-B04-R08-40-49-04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813-B04-R08-40-49-04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1007fc7f938ce07ff582595b73d339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813-B04-R08-40-49-04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BNS04MF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