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T2C 452-21Y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T2C 452-21Y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16f0e1ddcdd9aa320f15ddf34bef4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T2C 452-21Y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101059689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