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XCNR2502G11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XCNR2502G11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7fd7e003395568ae8be43ef820f1f1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XCNR2502G11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