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XCNR2510P20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XCNR2510P20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d2aafdd90f7b426c7e31c1ffb4b5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XCNR2510P20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