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S16SRS-L2R2C5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S16SRS-L2R2C5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ebf22f99475635834b5388e250a2a4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S16SRS-L2R2C5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A5550008238R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