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S2SRN-L8R2AD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S2SRN-L8R2AD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0be32324d283a55d7828138adc0e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S2SRN-L8R2AD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A5550003979R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