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SQ3PFS-P3WL2AD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SQ3PFS-P3WL2AD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3ee61159a46303eed8717dae5ab1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SQ3PFS-P3WL2AD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H5550009233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